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41" w:rsidRDefault="00F230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3041" w:rsidRDefault="00F23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2955" w:dyaOrig="1457">
          <v:rect id="rectole0000000000" o:spid="_x0000_i1025" style="width:147.75pt;height:72.75pt" o:ole="" o:preferrelative="t" stroked="f">
            <v:imagedata r:id="rId4" o:title=""/>
          </v:rect>
          <o:OLEObject Type="Embed" ProgID="StaticMetafile" ShapeID="rectole0000000000" DrawAspect="Content" ObjectID="_1514620800" r:id="rId5"/>
        </w:object>
      </w:r>
    </w:p>
    <w:p w:rsidR="00F23041" w:rsidRDefault="00E56259">
      <w:pPr>
        <w:spacing w:after="0" w:line="240" w:lineRule="auto"/>
        <w:jc w:val="center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 xml:space="preserve">BG H.+R. Engeli </w:t>
      </w:r>
      <w:proofErr w:type="spellStart"/>
      <w:r>
        <w:rPr>
          <w:rFonts w:ascii="Calibri" w:eastAsia="Calibri" w:hAnsi="Calibri" w:cs="Calibri"/>
          <w:i/>
          <w:sz w:val="24"/>
        </w:rPr>
        <w:t>Warth</w:t>
      </w:r>
      <w:proofErr w:type="spellEnd"/>
      <w:r>
        <w:rPr>
          <w:rFonts w:ascii="Calibri" w:eastAsia="Calibri" w:hAnsi="Calibri" w:cs="Calibri"/>
          <w:i/>
          <w:sz w:val="24"/>
        </w:rPr>
        <w:t xml:space="preserve"> 9504 </w:t>
      </w:r>
      <w:proofErr w:type="spellStart"/>
      <w:r>
        <w:rPr>
          <w:rFonts w:ascii="Calibri" w:eastAsia="Calibri" w:hAnsi="Calibri" w:cs="Calibri"/>
          <w:i/>
          <w:sz w:val="24"/>
        </w:rPr>
        <w:t>Friltschen</w:t>
      </w:r>
      <w:proofErr w:type="spellEnd"/>
    </w:p>
    <w:p w:rsidR="00F23041" w:rsidRDefault="00E56259">
      <w:pPr>
        <w:spacing w:after="0" w:line="240" w:lineRule="auto"/>
        <w:jc w:val="center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079/752 99 13</w:t>
      </w:r>
      <w:r>
        <w:rPr>
          <w:rFonts w:ascii="Calibri" w:eastAsia="Calibri" w:hAnsi="Calibri" w:cs="Calibri"/>
          <w:i/>
          <w:sz w:val="24"/>
        </w:rPr>
        <w:tab/>
        <w:t xml:space="preserve">  071/655 18 70  071/655 12 94  bg.engeli@bluewin.ch</w:t>
      </w:r>
    </w:p>
    <w:p w:rsidR="00F23041" w:rsidRDefault="00F23041">
      <w:pPr>
        <w:spacing w:after="0" w:line="240" w:lineRule="auto"/>
        <w:jc w:val="center"/>
        <w:rPr>
          <w:rFonts w:ascii="Calibri" w:eastAsia="Calibri" w:hAnsi="Calibri" w:cs="Calibri"/>
          <w:i/>
          <w:sz w:val="24"/>
        </w:rPr>
      </w:pPr>
    </w:p>
    <w:p w:rsidR="00640440" w:rsidRDefault="00640440">
      <w:pPr>
        <w:spacing w:after="0" w:line="240" w:lineRule="auto"/>
        <w:jc w:val="center"/>
        <w:rPr>
          <w:rFonts w:ascii="Arial" w:eastAsia="Calibri" w:hAnsi="Arial" w:cs="Arial"/>
          <w:sz w:val="24"/>
        </w:rPr>
      </w:pPr>
    </w:p>
    <w:p w:rsidR="00640440" w:rsidRDefault="00640440">
      <w:pPr>
        <w:spacing w:after="0" w:line="240" w:lineRule="auto"/>
        <w:jc w:val="center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SGD  Zentralschweiz</w:t>
      </w:r>
    </w:p>
    <w:p w:rsidR="00640440" w:rsidRDefault="00640440">
      <w:pPr>
        <w:spacing w:after="0" w:line="240" w:lineRule="auto"/>
        <w:jc w:val="center"/>
        <w:rPr>
          <w:rFonts w:ascii="Arial" w:eastAsia="Calibri" w:hAnsi="Arial" w:cs="Arial"/>
          <w:sz w:val="24"/>
        </w:rPr>
      </w:pPr>
    </w:p>
    <w:p w:rsidR="00640440" w:rsidRDefault="00640440" w:rsidP="00640440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MMA - Komplex  </w:t>
      </w:r>
      <w:proofErr w:type="spellStart"/>
      <w:r>
        <w:rPr>
          <w:rFonts w:ascii="Arial" w:eastAsia="Calibri" w:hAnsi="Arial" w:cs="Arial"/>
          <w:sz w:val="24"/>
        </w:rPr>
        <w:t>Vor</w:t>
      </w:r>
      <w:proofErr w:type="spellEnd"/>
      <w:r>
        <w:rPr>
          <w:rFonts w:ascii="Arial" w:eastAsia="Calibri" w:hAnsi="Arial" w:cs="Arial"/>
          <w:sz w:val="24"/>
        </w:rPr>
        <w:t xml:space="preserve"> Geburt: </w:t>
      </w:r>
      <w:r>
        <w:rPr>
          <w:rFonts w:ascii="Arial" w:eastAsia="Calibri" w:hAnsi="Arial" w:cs="Arial"/>
          <w:sz w:val="24"/>
        </w:rPr>
        <w:tab/>
      </w:r>
      <w:r w:rsidR="005F2DA0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 xml:space="preserve">Ferkel- Begrüssung: </w:t>
      </w:r>
      <w:r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ab/>
      </w:r>
    </w:p>
    <w:p w:rsidR="00640440" w:rsidRDefault="00640440" w:rsidP="00640440">
      <w:pPr>
        <w:spacing w:after="0" w:line="240" w:lineRule="auto"/>
        <w:rPr>
          <w:rFonts w:ascii="Arial" w:eastAsia="Calibri" w:hAnsi="Arial" w:cs="Arial"/>
          <w:sz w:val="24"/>
        </w:rPr>
      </w:pPr>
    </w:p>
    <w:p w:rsidR="00640440" w:rsidRPr="005F2DA0" w:rsidRDefault="00640440" w:rsidP="00640440">
      <w:pPr>
        <w:spacing w:after="0" w:line="240" w:lineRule="auto"/>
        <w:rPr>
          <w:rFonts w:ascii="Arial" w:eastAsia="Calibri" w:hAnsi="Arial" w:cs="Arial"/>
          <w:sz w:val="24"/>
        </w:rPr>
      </w:pPr>
      <w:proofErr w:type="spellStart"/>
      <w:r w:rsidRPr="005F2DA0">
        <w:rPr>
          <w:rFonts w:ascii="Arial" w:eastAsia="Calibri" w:hAnsi="Arial" w:cs="Arial"/>
          <w:sz w:val="24"/>
        </w:rPr>
        <w:t>Caulophyllum</w:t>
      </w:r>
      <w:proofErr w:type="spellEnd"/>
      <w:r w:rsidRPr="005F2DA0">
        <w:rPr>
          <w:rFonts w:ascii="Arial" w:eastAsia="Calibri" w:hAnsi="Arial" w:cs="Arial"/>
          <w:sz w:val="24"/>
        </w:rPr>
        <w:t xml:space="preserve"> C 30</w:t>
      </w:r>
      <w:r w:rsidRPr="005F2DA0">
        <w:rPr>
          <w:rFonts w:ascii="Arial" w:eastAsia="Calibri" w:hAnsi="Arial" w:cs="Arial"/>
          <w:sz w:val="24"/>
        </w:rPr>
        <w:tab/>
      </w:r>
      <w:r w:rsidRPr="005F2DA0">
        <w:rPr>
          <w:rFonts w:ascii="Arial" w:eastAsia="Calibri" w:hAnsi="Arial" w:cs="Arial"/>
          <w:sz w:val="24"/>
        </w:rPr>
        <w:tab/>
      </w:r>
      <w:r w:rsidRPr="005F2DA0">
        <w:rPr>
          <w:rFonts w:ascii="Arial" w:eastAsia="Calibri" w:hAnsi="Arial" w:cs="Arial"/>
          <w:sz w:val="24"/>
        </w:rPr>
        <w:tab/>
      </w:r>
      <w:r w:rsidR="005F2DA0" w:rsidRPr="005F2DA0">
        <w:rPr>
          <w:rFonts w:ascii="Arial" w:eastAsia="Calibri" w:hAnsi="Arial" w:cs="Arial"/>
          <w:sz w:val="24"/>
        </w:rPr>
        <w:tab/>
      </w:r>
      <w:r w:rsidRPr="005F2DA0">
        <w:rPr>
          <w:rFonts w:ascii="Arial" w:eastAsia="Calibri" w:hAnsi="Arial" w:cs="Arial"/>
          <w:sz w:val="24"/>
        </w:rPr>
        <w:t>Arnica</w:t>
      </w:r>
      <w:r w:rsidRPr="005F2DA0">
        <w:rPr>
          <w:rFonts w:ascii="Arial" w:eastAsia="Calibri" w:hAnsi="Arial" w:cs="Arial"/>
          <w:sz w:val="24"/>
        </w:rPr>
        <w:tab/>
      </w:r>
      <w:r w:rsidRPr="005F2DA0">
        <w:rPr>
          <w:rFonts w:ascii="Arial" w:eastAsia="Calibri" w:hAnsi="Arial" w:cs="Arial"/>
          <w:sz w:val="24"/>
        </w:rPr>
        <w:tab/>
        <w:t>C 200</w:t>
      </w:r>
      <w:r w:rsidRPr="005F2DA0">
        <w:rPr>
          <w:rFonts w:ascii="Arial" w:eastAsia="Calibri" w:hAnsi="Arial" w:cs="Arial"/>
          <w:sz w:val="24"/>
        </w:rPr>
        <w:tab/>
      </w:r>
      <w:r w:rsidRPr="005F2DA0">
        <w:rPr>
          <w:rFonts w:ascii="Arial" w:eastAsia="Calibri" w:hAnsi="Arial" w:cs="Arial"/>
          <w:sz w:val="24"/>
        </w:rPr>
        <w:tab/>
      </w:r>
      <w:r w:rsidRPr="005F2DA0">
        <w:rPr>
          <w:rFonts w:ascii="Arial" w:eastAsia="Calibri" w:hAnsi="Arial" w:cs="Arial"/>
          <w:sz w:val="24"/>
        </w:rPr>
        <w:tab/>
      </w:r>
    </w:p>
    <w:p w:rsidR="00640440" w:rsidRPr="005F2DA0" w:rsidRDefault="00640440" w:rsidP="00640440">
      <w:pPr>
        <w:spacing w:after="0" w:line="240" w:lineRule="auto"/>
        <w:rPr>
          <w:rFonts w:ascii="Arial" w:eastAsia="Calibri" w:hAnsi="Arial" w:cs="Arial"/>
          <w:sz w:val="24"/>
        </w:rPr>
      </w:pPr>
      <w:r w:rsidRPr="005F2DA0">
        <w:rPr>
          <w:rFonts w:ascii="Arial" w:eastAsia="Calibri" w:hAnsi="Arial" w:cs="Arial"/>
          <w:sz w:val="24"/>
        </w:rPr>
        <w:t xml:space="preserve">Pulsatilla </w:t>
      </w:r>
      <w:r w:rsidRPr="005F2DA0">
        <w:rPr>
          <w:rFonts w:ascii="Arial" w:eastAsia="Calibri" w:hAnsi="Arial" w:cs="Arial"/>
          <w:sz w:val="24"/>
        </w:rPr>
        <w:tab/>
        <w:t xml:space="preserve">  C 30</w:t>
      </w:r>
      <w:r w:rsidRPr="005F2DA0">
        <w:rPr>
          <w:rFonts w:ascii="Arial" w:eastAsia="Calibri" w:hAnsi="Arial" w:cs="Arial"/>
          <w:sz w:val="24"/>
        </w:rPr>
        <w:tab/>
      </w:r>
      <w:r w:rsidRPr="005F2DA0">
        <w:rPr>
          <w:rFonts w:ascii="Arial" w:eastAsia="Calibri" w:hAnsi="Arial" w:cs="Arial"/>
          <w:sz w:val="24"/>
        </w:rPr>
        <w:tab/>
      </w:r>
      <w:r w:rsidRPr="005F2DA0">
        <w:rPr>
          <w:rFonts w:ascii="Arial" w:eastAsia="Calibri" w:hAnsi="Arial" w:cs="Arial"/>
          <w:sz w:val="24"/>
        </w:rPr>
        <w:tab/>
      </w:r>
      <w:r w:rsidR="005F2DA0" w:rsidRPr="005F2DA0">
        <w:rPr>
          <w:rFonts w:ascii="Arial" w:eastAsia="Calibri" w:hAnsi="Arial" w:cs="Arial"/>
          <w:sz w:val="24"/>
        </w:rPr>
        <w:tab/>
      </w:r>
      <w:proofErr w:type="spellStart"/>
      <w:r w:rsidRPr="005F2DA0">
        <w:rPr>
          <w:rFonts w:ascii="Arial" w:eastAsia="Calibri" w:hAnsi="Arial" w:cs="Arial"/>
          <w:sz w:val="24"/>
        </w:rPr>
        <w:t>Calc</w:t>
      </w:r>
      <w:proofErr w:type="spellEnd"/>
      <w:r w:rsidRPr="005F2DA0">
        <w:rPr>
          <w:rFonts w:ascii="Arial" w:eastAsia="Calibri" w:hAnsi="Arial" w:cs="Arial"/>
          <w:sz w:val="24"/>
        </w:rPr>
        <w:t xml:space="preserve">. </w:t>
      </w:r>
      <w:proofErr w:type="spellStart"/>
      <w:r w:rsidRPr="005F2DA0">
        <w:rPr>
          <w:rFonts w:ascii="Arial" w:eastAsia="Calibri" w:hAnsi="Arial" w:cs="Arial"/>
          <w:sz w:val="24"/>
        </w:rPr>
        <w:t>carb</w:t>
      </w:r>
      <w:proofErr w:type="spellEnd"/>
      <w:r w:rsidRPr="005F2DA0">
        <w:rPr>
          <w:rFonts w:ascii="Arial" w:eastAsia="Calibri" w:hAnsi="Arial" w:cs="Arial"/>
          <w:sz w:val="24"/>
        </w:rPr>
        <w:t>.</w:t>
      </w:r>
      <w:r w:rsidRPr="005F2DA0">
        <w:rPr>
          <w:rFonts w:ascii="Arial" w:eastAsia="Calibri" w:hAnsi="Arial" w:cs="Arial"/>
          <w:sz w:val="24"/>
        </w:rPr>
        <w:tab/>
        <w:t>C 200</w:t>
      </w:r>
      <w:r w:rsidRPr="005F2DA0">
        <w:rPr>
          <w:rFonts w:ascii="Arial" w:eastAsia="Calibri" w:hAnsi="Arial" w:cs="Arial"/>
          <w:sz w:val="24"/>
        </w:rPr>
        <w:tab/>
      </w:r>
      <w:r w:rsidRPr="005F2DA0">
        <w:rPr>
          <w:rFonts w:ascii="Arial" w:eastAsia="Calibri" w:hAnsi="Arial" w:cs="Arial"/>
          <w:sz w:val="24"/>
        </w:rPr>
        <w:tab/>
      </w:r>
      <w:r w:rsidRPr="005F2DA0">
        <w:rPr>
          <w:rFonts w:ascii="Arial" w:eastAsia="Calibri" w:hAnsi="Arial" w:cs="Arial"/>
          <w:sz w:val="24"/>
        </w:rPr>
        <w:tab/>
      </w:r>
    </w:p>
    <w:p w:rsidR="00640440" w:rsidRPr="005F2DA0" w:rsidRDefault="00640440" w:rsidP="00640440">
      <w:pPr>
        <w:spacing w:after="0" w:line="240" w:lineRule="auto"/>
        <w:rPr>
          <w:rFonts w:ascii="Arial" w:eastAsia="Calibri" w:hAnsi="Arial" w:cs="Arial"/>
          <w:sz w:val="24"/>
        </w:rPr>
      </w:pPr>
      <w:proofErr w:type="spellStart"/>
      <w:r w:rsidRPr="005F2DA0">
        <w:rPr>
          <w:rFonts w:ascii="Arial" w:eastAsia="Calibri" w:hAnsi="Arial" w:cs="Arial"/>
          <w:sz w:val="24"/>
        </w:rPr>
        <w:t>Phytolacca</w:t>
      </w:r>
      <w:proofErr w:type="spellEnd"/>
      <w:r w:rsidRPr="005F2DA0">
        <w:rPr>
          <w:rFonts w:ascii="Arial" w:eastAsia="Calibri" w:hAnsi="Arial" w:cs="Arial"/>
          <w:sz w:val="24"/>
        </w:rPr>
        <w:t xml:space="preserve"> </w:t>
      </w:r>
      <w:r w:rsidRPr="005F2DA0">
        <w:rPr>
          <w:rFonts w:ascii="Arial" w:eastAsia="Calibri" w:hAnsi="Arial" w:cs="Arial"/>
          <w:sz w:val="24"/>
        </w:rPr>
        <w:tab/>
        <w:t xml:space="preserve">  C 30</w:t>
      </w:r>
      <w:r w:rsidRPr="005F2DA0">
        <w:rPr>
          <w:rFonts w:ascii="Arial" w:eastAsia="Calibri" w:hAnsi="Arial" w:cs="Arial"/>
          <w:sz w:val="24"/>
        </w:rPr>
        <w:tab/>
      </w:r>
      <w:r w:rsidRPr="005F2DA0">
        <w:rPr>
          <w:rFonts w:ascii="Arial" w:eastAsia="Calibri" w:hAnsi="Arial" w:cs="Arial"/>
          <w:sz w:val="24"/>
        </w:rPr>
        <w:tab/>
      </w:r>
      <w:r w:rsidRPr="005F2DA0">
        <w:rPr>
          <w:rFonts w:ascii="Arial" w:eastAsia="Calibri" w:hAnsi="Arial" w:cs="Arial"/>
          <w:sz w:val="24"/>
        </w:rPr>
        <w:tab/>
      </w:r>
      <w:r w:rsidR="005F2DA0">
        <w:rPr>
          <w:rFonts w:ascii="Arial" w:eastAsia="Calibri" w:hAnsi="Arial" w:cs="Arial"/>
          <w:sz w:val="24"/>
        </w:rPr>
        <w:tab/>
      </w:r>
      <w:proofErr w:type="spellStart"/>
      <w:r w:rsidRPr="005F2DA0">
        <w:rPr>
          <w:rFonts w:ascii="Arial" w:eastAsia="Calibri" w:hAnsi="Arial" w:cs="Arial"/>
          <w:sz w:val="24"/>
        </w:rPr>
        <w:t>Tuberc</w:t>
      </w:r>
      <w:r w:rsidR="003C547D" w:rsidRPr="005F2DA0">
        <w:rPr>
          <w:rFonts w:ascii="Arial" w:eastAsia="Calibri" w:hAnsi="Arial" w:cs="Arial"/>
          <w:sz w:val="24"/>
        </w:rPr>
        <w:t>ulinum</w:t>
      </w:r>
      <w:r w:rsidRPr="005F2DA0">
        <w:rPr>
          <w:rFonts w:ascii="Arial" w:eastAsia="Calibri" w:hAnsi="Arial" w:cs="Arial"/>
          <w:sz w:val="24"/>
        </w:rPr>
        <w:t>C</w:t>
      </w:r>
      <w:proofErr w:type="spellEnd"/>
      <w:r w:rsidRPr="005F2DA0">
        <w:rPr>
          <w:rFonts w:ascii="Arial" w:eastAsia="Calibri" w:hAnsi="Arial" w:cs="Arial"/>
          <w:sz w:val="24"/>
        </w:rPr>
        <w:t xml:space="preserve"> 1000</w:t>
      </w:r>
      <w:r w:rsidRPr="005F2DA0">
        <w:rPr>
          <w:rFonts w:ascii="Arial" w:eastAsia="Calibri" w:hAnsi="Arial" w:cs="Arial"/>
          <w:sz w:val="24"/>
        </w:rPr>
        <w:tab/>
      </w:r>
      <w:r w:rsidRPr="005F2DA0">
        <w:rPr>
          <w:rFonts w:ascii="Arial" w:eastAsia="Calibri" w:hAnsi="Arial" w:cs="Arial"/>
          <w:sz w:val="24"/>
        </w:rPr>
        <w:tab/>
      </w:r>
    </w:p>
    <w:p w:rsidR="00640440" w:rsidRPr="005F2DA0" w:rsidRDefault="00640440" w:rsidP="00640440">
      <w:pPr>
        <w:spacing w:after="0" w:line="240" w:lineRule="auto"/>
        <w:rPr>
          <w:rFonts w:ascii="Arial" w:eastAsia="Calibri" w:hAnsi="Arial" w:cs="Arial"/>
          <w:sz w:val="24"/>
        </w:rPr>
      </w:pPr>
      <w:r w:rsidRPr="005F2DA0">
        <w:rPr>
          <w:rFonts w:ascii="Arial" w:eastAsia="Calibri" w:hAnsi="Arial" w:cs="Arial"/>
          <w:sz w:val="24"/>
        </w:rPr>
        <w:t xml:space="preserve">Lachesis </w:t>
      </w:r>
      <w:r w:rsidRPr="005F2DA0">
        <w:rPr>
          <w:rFonts w:ascii="Arial" w:eastAsia="Calibri" w:hAnsi="Arial" w:cs="Arial"/>
          <w:sz w:val="24"/>
        </w:rPr>
        <w:tab/>
        <w:t xml:space="preserve">  C 30</w:t>
      </w:r>
    </w:p>
    <w:p w:rsidR="00640440" w:rsidRPr="005F2DA0" w:rsidRDefault="00640440" w:rsidP="00640440">
      <w:pPr>
        <w:spacing w:after="0" w:line="240" w:lineRule="auto"/>
        <w:rPr>
          <w:rFonts w:ascii="Arial" w:eastAsia="Calibri" w:hAnsi="Arial" w:cs="Arial"/>
          <w:sz w:val="24"/>
        </w:rPr>
      </w:pPr>
    </w:p>
    <w:p w:rsidR="00EB2FE5" w:rsidRPr="005F2DA0" w:rsidRDefault="00EB2FE5" w:rsidP="00640440">
      <w:pPr>
        <w:spacing w:after="0" w:line="240" w:lineRule="auto"/>
        <w:rPr>
          <w:rFonts w:ascii="Arial" w:eastAsia="Calibri" w:hAnsi="Arial" w:cs="Arial"/>
          <w:sz w:val="24"/>
        </w:rPr>
      </w:pPr>
    </w:p>
    <w:p w:rsidR="00640440" w:rsidRDefault="005F2DA0" w:rsidP="00640440">
      <w:pPr>
        <w:spacing w:after="0" w:line="240" w:lineRule="auto"/>
        <w:rPr>
          <w:rFonts w:ascii="Arial" w:eastAsia="Calibri" w:hAnsi="Arial" w:cs="Arial"/>
          <w:sz w:val="24"/>
        </w:rPr>
      </w:pPr>
      <w:r w:rsidRPr="005F2DA0">
        <w:rPr>
          <w:rFonts w:ascii="Arial" w:eastAsia="Calibri" w:hAnsi="Arial" w:cs="Arial"/>
          <w:sz w:val="24"/>
        </w:rPr>
        <w:tab/>
      </w:r>
      <w:r w:rsidRPr="005F2DA0">
        <w:rPr>
          <w:rFonts w:ascii="Arial" w:eastAsia="Calibri" w:hAnsi="Arial" w:cs="Arial"/>
          <w:sz w:val="24"/>
        </w:rPr>
        <w:tab/>
      </w:r>
      <w:r w:rsidRPr="005F2DA0">
        <w:rPr>
          <w:rFonts w:ascii="Arial" w:eastAsia="Calibri" w:hAnsi="Arial" w:cs="Arial"/>
          <w:sz w:val="24"/>
        </w:rPr>
        <w:tab/>
      </w:r>
      <w:r w:rsidRPr="005F2DA0">
        <w:rPr>
          <w:rFonts w:ascii="Arial" w:eastAsia="Calibri" w:hAnsi="Arial" w:cs="Arial"/>
          <w:sz w:val="24"/>
        </w:rPr>
        <w:tab/>
      </w:r>
      <w:r w:rsidRPr="005F2DA0">
        <w:rPr>
          <w:rFonts w:ascii="Arial" w:eastAsia="Calibri" w:hAnsi="Arial" w:cs="Arial"/>
          <w:sz w:val="24"/>
        </w:rPr>
        <w:tab/>
      </w:r>
    </w:p>
    <w:p w:rsidR="00640440" w:rsidRDefault="00640440" w:rsidP="00640440">
      <w:pPr>
        <w:spacing w:after="0" w:line="240" w:lineRule="auto"/>
        <w:rPr>
          <w:rFonts w:ascii="Arial" w:eastAsia="Calibri" w:hAnsi="Arial" w:cs="Arial"/>
          <w:sz w:val="24"/>
        </w:rPr>
      </w:pPr>
    </w:p>
    <w:p w:rsidR="005F2DA0" w:rsidRDefault="005F2DA0" w:rsidP="00640440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ab/>
        <w:t>Absetz- Komplex: 1.Tag</w:t>
      </w:r>
      <w:r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ab/>
      </w:r>
    </w:p>
    <w:p w:rsidR="005F2DA0" w:rsidRDefault="005F2DA0" w:rsidP="00640440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ab/>
      </w:r>
    </w:p>
    <w:p w:rsidR="00640440" w:rsidRDefault="005F2DA0" w:rsidP="00640440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ab/>
      </w:r>
      <w:proofErr w:type="spellStart"/>
      <w:r w:rsidRPr="005F2DA0">
        <w:rPr>
          <w:rFonts w:ascii="Arial" w:eastAsia="Calibri" w:hAnsi="Arial" w:cs="Arial"/>
          <w:sz w:val="24"/>
        </w:rPr>
        <w:t>Ignatia</w:t>
      </w:r>
      <w:proofErr w:type="spellEnd"/>
      <w:r w:rsidRPr="005F2DA0">
        <w:rPr>
          <w:rFonts w:ascii="Arial" w:eastAsia="Calibri" w:hAnsi="Arial" w:cs="Arial"/>
          <w:sz w:val="24"/>
        </w:rPr>
        <w:t xml:space="preserve"> </w:t>
      </w:r>
      <w:r w:rsidRPr="005F2DA0">
        <w:rPr>
          <w:rFonts w:ascii="Arial" w:eastAsia="Calibri" w:hAnsi="Arial" w:cs="Arial"/>
          <w:sz w:val="24"/>
        </w:rPr>
        <w:tab/>
        <w:t>C30</w:t>
      </w:r>
      <w:r>
        <w:rPr>
          <w:rFonts w:ascii="Arial" w:eastAsia="Calibri" w:hAnsi="Arial" w:cs="Arial"/>
          <w:sz w:val="24"/>
        </w:rPr>
        <w:tab/>
        <w:t>(Verlust, Heimweh)</w:t>
      </w:r>
      <w:r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ab/>
      </w:r>
    </w:p>
    <w:p w:rsidR="005F2DA0" w:rsidRDefault="005F2DA0" w:rsidP="005F2DA0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ab/>
      </w:r>
      <w:proofErr w:type="spellStart"/>
      <w:r w:rsidRPr="005F2DA0">
        <w:rPr>
          <w:rFonts w:ascii="Arial" w:eastAsia="Calibri" w:hAnsi="Arial" w:cs="Arial"/>
          <w:sz w:val="24"/>
        </w:rPr>
        <w:t>Stramonium</w:t>
      </w:r>
      <w:proofErr w:type="spellEnd"/>
      <w:r w:rsidRPr="005F2DA0">
        <w:rPr>
          <w:rFonts w:ascii="Arial" w:eastAsia="Calibri" w:hAnsi="Arial" w:cs="Arial"/>
          <w:sz w:val="24"/>
        </w:rPr>
        <w:tab/>
        <w:t>C 30</w:t>
      </w:r>
      <w:r>
        <w:rPr>
          <w:rFonts w:ascii="Arial" w:eastAsia="Calibri" w:hAnsi="Arial" w:cs="Arial"/>
          <w:sz w:val="24"/>
        </w:rPr>
        <w:tab/>
        <w:t xml:space="preserve">(wilde, </w:t>
      </w:r>
      <w:proofErr w:type="spellStart"/>
      <w:r>
        <w:rPr>
          <w:rFonts w:ascii="Arial" w:eastAsia="Calibri" w:hAnsi="Arial" w:cs="Arial"/>
          <w:sz w:val="24"/>
        </w:rPr>
        <w:t>agressive</w:t>
      </w:r>
      <w:proofErr w:type="spellEnd"/>
      <w:r>
        <w:rPr>
          <w:rFonts w:ascii="Arial" w:eastAsia="Calibri" w:hAnsi="Arial" w:cs="Arial"/>
          <w:sz w:val="24"/>
        </w:rPr>
        <w:t xml:space="preserve"> Tiere mit </w:t>
      </w:r>
      <w:proofErr w:type="spellStart"/>
      <w:r>
        <w:rPr>
          <w:rFonts w:ascii="Arial" w:eastAsia="Calibri" w:hAnsi="Arial" w:cs="Arial"/>
          <w:sz w:val="24"/>
        </w:rPr>
        <w:t>Bewgungsdrang</w:t>
      </w:r>
      <w:proofErr w:type="spellEnd"/>
      <w:r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ab/>
      </w:r>
      <w:r w:rsidR="00640440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ab/>
      </w:r>
      <w:proofErr w:type="spellStart"/>
      <w:r>
        <w:rPr>
          <w:rFonts w:ascii="Arial" w:eastAsia="Calibri" w:hAnsi="Arial" w:cs="Arial"/>
          <w:sz w:val="24"/>
        </w:rPr>
        <w:t>Aconitum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ab/>
        <w:t>C20</w:t>
      </w:r>
      <w:r w:rsidRPr="005F2DA0">
        <w:rPr>
          <w:rFonts w:ascii="Arial" w:eastAsia="Calibri" w:hAnsi="Arial" w:cs="Arial"/>
          <w:sz w:val="24"/>
        </w:rPr>
        <w:t>0</w:t>
      </w:r>
      <w:r>
        <w:rPr>
          <w:rFonts w:ascii="Arial" w:eastAsia="Calibri" w:hAnsi="Arial" w:cs="Arial"/>
          <w:sz w:val="24"/>
        </w:rPr>
        <w:tab/>
        <w:t>(Akutmittel und Angstmittel)</w:t>
      </w:r>
      <w:r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ab/>
      </w:r>
    </w:p>
    <w:p w:rsidR="005F2DA0" w:rsidRDefault="005F2DA0" w:rsidP="005F2DA0">
      <w:pPr>
        <w:spacing w:after="0" w:line="240" w:lineRule="auto"/>
        <w:rPr>
          <w:rFonts w:ascii="Arial" w:eastAsia="Calibri" w:hAnsi="Arial" w:cs="Arial"/>
          <w:sz w:val="24"/>
        </w:rPr>
      </w:pPr>
    </w:p>
    <w:p w:rsidR="005F2DA0" w:rsidRDefault="005F2DA0" w:rsidP="005F2DA0">
      <w:pPr>
        <w:spacing w:after="0" w:line="240" w:lineRule="auto"/>
        <w:rPr>
          <w:rFonts w:ascii="Arial" w:eastAsia="Calibri" w:hAnsi="Arial" w:cs="Arial"/>
          <w:sz w:val="24"/>
        </w:rPr>
      </w:pPr>
    </w:p>
    <w:p w:rsidR="00227BA1" w:rsidRPr="005F2DA0" w:rsidRDefault="005F2DA0" w:rsidP="005F2DA0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ab/>
        <w:t>Absetzkomplex: 2-10. Tag</w:t>
      </w:r>
    </w:p>
    <w:p w:rsidR="005F2DA0" w:rsidRDefault="005F2DA0" w:rsidP="00C56784">
      <w:pPr>
        <w:spacing w:after="0" w:line="240" w:lineRule="auto"/>
        <w:ind w:left="1278"/>
        <w:jc w:val="both"/>
        <w:rPr>
          <w:rFonts w:ascii="Arial" w:eastAsia="Calibri" w:hAnsi="Arial" w:cs="Arial"/>
          <w:sz w:val="24"/>
        </w:rPr>
      </w:pPr>
    </w:p>
    <w:p w:rsidR="00C56784" w:rsidRPr="00640440" w:rsidRDefault="005F2DA0" w:rsidP="00C56784">
      <w:pPr>
        <w:spacing w:after="0" w:line="240" w:lineRule="auto"/>
        <w:ind w:left="1278"/>
        <w:jc w:val="both"/>
        <w:rPr>
          <w:rFonts w:ascii="Segoe Print" w:eastAsia="Segoe Print" w:hAnsi="Segoe Print" w:cs="Segoe Print"/>
          <w:i/>
          <w:sz w:val="24"/>
        </w:rPr>
      </w:pPr>
      <w:proofErr w:type="spellStart"/>
      <w:r>
        <w:rPr>
          <w:rFonts w:ascii="Arial" w:eastAsia="Calibri" w:hAnsi="Arial" w:cs="Arial"/>
          <w:sz w:val="24"/>
        </w:rPr>
        <w:t>Nux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vomica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ab/>
        <w:t>C 30</w:t>
      </w:r>
      <w:r>
        <w:rPr>
          <w:rFonts w:ascii="Arial" w:eastAsia="Calibri" w:hAnsi="Arial" w:cs="Arial"/>
          <w:sz w:val="24"/>
        </w:rPr>
        <w:tab/>
        <w:t xml:space="preserve">(Verdauungsstörung </w:t>
      </w:r>
      <w:proofErr w:type="spellStart"/>
      <w:r>
        <w:rPr>
          <w:rFonts w:ascii="Arial" w:eastAsia="Calibri" w:hAnsi="Arial" w:cs="Arial"/>
          <w:sz w:val="24"/>
        </w:rPr>
        <w:t>aufgrnd</w:t>
      </w:r>
      <w:proofErr w:type="spellEnd"/>
      <w:r>
        <w:rPr>
          <w:rFonts w:ascii="Arial" w:eastAsia="Calibri" w:hAnsi="Arial" w:cs="Arial"/>
          <w:sz w:val="24"/>
        </w:rPr>
        <w:t xml:space="preserve"> Futterumstellung)</w:t>
      </w:r>
    </w:p>
    <w:p w:rsidR="005F2DA0" w:rsidRDefault="005F2DA0" w:rsidP="00C56784">
      <w:pPr>
        <w:spacing w:after="0" w:line="240" w:lineRule="auto"/>
        <w:ind w:left="1278"/>
        <w:jc w:val="both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Carbo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veg</w:t>
      </w:r>
      <w:proofErr w:type="spellEnd"/>
      <w:r>
        <w:rPr>
          <w:rFonts w:ascii="Arial" w:eastAsia="Calibri" w:hAnsi="Arial" w:cs="Arial"/>
          <w:sz w:val="24"/>
        </w:rPr>
        <w:t>.</w:t>
      </w:r>
      <w:r>
        <w:rPr>
          <w:rFonts w:ascii="Arial" w:eastAsia="Calibri" w:hAnsi="Arial" w:cs="Arial"/>
          <w:sz w:val="24"/>
        </w:rPr>
        <w:tab/>
        <w:t>C 30</w:t>
      </w:r>
      <w:r>
        <w:rPr>
          <w:rFonts w:ascii="Arial" w:eastAsia="Calibri" w:hAnsi="Arial" w:cs="Arial"/>
          <w:sz w:val="24"/>
        </w:rPr>
        <w:tab/>
        <w:t>(schwache, unterkühlte Tiere m. Durchfall)</w:t>
      </w:r>
      <w:r w:rsidRPr="005F2DA0">
        <w:rPr>
          <w:rFonts w:ascii="Arial" w:eastAsia="Calibri" w:hAnsi="Arial" w:cs="Arial"/>
          <w:sz w:val="24"/>
        </w:rPr>
        <w:t xml:space="preserve"> </w:t>
      </w:r>
    </w:p>
    <w:p w:rsidR="005F2DA0" w:rsidRDefault="005F2DA0" w:rsidP="00C56784">
      <w:pPr>
        <w:spacing w:after="0" w:line="240" w:lineRule="auto"/>
        <w:ind w:left="1278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Arsen</w:t>
      </w:r>
      <w:r w:rsidRPr="005F2DA0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ab/>
        <w:t>C 30</w:t>
      </w:r>
      <w:r>
        <w:rPr>
          <w:rFonts w:ascii="Arial" w:eastAsia="Calibri" w:hAnsi="Arial" w:cs="Arial"/>
          <w:sz w:val="24"/>
        </w:rPr>
        <w:tab/>
        <w:t>(Kräfteverlust, schwächender Durchfall)</w:t>
      </w:r>
      <w:r>
        <w:rPr>
          <w:rFonts w:ascii="Arial" w:eastAsia="Calibri" w:hAnsi="Arial" w:cs="Arial"/>
          <w:sz w:val="24"/>
        </w:rPr>
        <w:tab/>
      </w:r>
    </w:p>
    <w:p w:rsidR="00E56259" w:rsidRDefault="005F2DA0" w:rsidP="00C56784">
      <w:pPr>
        <w:spacing w:after="0" w:line="240" w:lineRule="auto"/>
        <w:ind w:left="1278"/>
        <w:jc w:val="both"/>
        <w:rPr>
          <w:rFonts w:ascii="Arial" w:eastAsia="Calibri" w:hAnsi="Arial" w:cs="Arial"/>
          <w:sz w:val="24"/>
        </w:rPr>
      </w:pPr>
      <w:r w:rsidRPr="005F2DA0"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Lycopodium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ab/>
        <w:t>C200</w:t>
      </w:r>
      <w:r>
        <w:rPr>
          <w:rFonts w:ascii="Arial" w:eastAsia="Calibri" w:hAnsi="Arial" w:cs="Arial"/>
          <w:sz w:val="24"/>
        </w:rPr>
        <w:tab/>
        <w:t>(</w:t>
      </w:r>
      <w:proofErr w:type="spellStart"/>
      <w:r>
        <w:rPr>
          <w:rFonts w:ascii="Arial" w:eastAsia="Calibri" w:hAnsi="Arial" w:cs="Arial"/>
          <w:sz w:val="24"/>
        </w:rPr>
        <w:t>Unterstüzung</w:t>
      </w:r>
      <w:proofErr w:type="spellEnd"/>
      <w:r>
        <w:rPr>
          <w:rFonts w:ascii="Arial" w:eastAsia="Calibri" w:hAnsi="Arial" w:cs="Arial"/>
          <w:sz w:val="24"/>
        </w:rPr>
        <w:t xml:space="preserve"> Leberstoffwechsels)</w:t>
      </w:r>
    </w:p>
    <w:p w:rsidR="005F2DA0" w:rsidRPr="00640440" w:rsidRDefault="005F2DA0" w:rsidP="00C56784">
      <w:pPr>
        <w:spacing w:after="0" w:line="240" w:lineRule="auto"/>
        <w:ind w:left="1278"/>
        <w:jc w:val="both"/>
        <w:rPr>
          <w:rFonts w:ascii="Segoe Print" w:eastAsia="Segoe Print" w:hAnsi="Segoe Print" w:cs="Segoe Print"/>
          <w:i/>
          <w:sz w:val="24"/>
        </w:rPr>
      </w:pPr>
    </w:p>
    <w:sectPr w:rsidR="005F2DA0" w:rsidRPr="00640440" w:rsidSect="00E56259">
      <w:pgSz w:w="11906" w:h="16838"/>
      <w:pgMar w:top="193" w:right="907" w:bottom="193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23041"/>
    <w:rsid w:val="00020C45"/>
    <w:rsid w:val="00111D26"/>
    <w:rsid w:val="001E374B"/>
    <w:rsid w:val="00227BA1"/>
    <w:rsid w:val="003C547D"/>
    <w:rsid w:val="005F2DA0"/>
    <w:rsid w:val="00640440"/>
    <w:rsid w:val="00A3396D"/>
    <w:rsid w:val="00C56784"/>
    <w:rsid w:val="00D33AE6"/>
    <w:rsid w:val="00E56259"/>
    <w:rsid w:val="00EB2FE5"/>
    <w:rsid w:val="00F2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1D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7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Engeli</dc:creator>
  <cp:lastModifiedBy>Hans Engeli</cp:lastModifiedBy>
  <cp:revision>5</cp:revision>
  <cp:lastPrinted>2016-01-16T13:23:00Z</cp:lastPrinted>
  <dcterms:created xsi:type="dcterms:W3CDTF">2016-01-16T11:02:00Z</dcterms:created>
  <dcterms:modified xsi:type="dcterms:W3CDTF">2016-01-18T10:14:00Z</dcterms:modified>
</cp:coreProperties>
</file>